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17726" w14:textId="7A02E33D" w:rsidR="00A4305F" w:rsidRPr="00E84C1E" w:rsidRDefault="009C1427" w:rsidP="00E03DEC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ministarskim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vladinim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drugim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imenovanjima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''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41/03),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16.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javnih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službi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''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A4305F" w:rsidRPr="00E84C1E">
        <w:rPr>
          <w:rFonts w:ascii="Times New Roman" w:hAnsi="Times New Roman" w:cs="Times New Roman"/>
          <w:sz w:val="24"/>
          <w:szCs w:val="24"/>
        </w:rPr>
        <w:t>: 68/07,</w:t>
      </w:r>
      <w:r w:rsidR="008972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109/12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44/16)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37.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2.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33. </w:t>
      </w:r>
      <w:r>
        <w:rPr>
          <w:rFonts w:ascii="Times New Roman" w:hAnsi="Times New Roman" w:cs="Times New Roman"/>
          <w:sz w:val="24"/>
          <w:szCs w:val="24"/>
        </w:rPr>
        <w:t>Statuta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A4305F" w:rsidRPr="00E84C1E">
        <w:rPr>
          <w:rFonts w:ascii="Times New Roman" w:hAnsi="Times New Roman" w:cs="Times New Roman"/>
          <w:sz w:val="24"/>
          <w:szCs w:val="24"/>
        </w:rPr>
        <w:t>'',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6</w:t>
      </w:r>
      <w:r w:rsidR="00E03DEC" w:rsidRPr="00E84C1E">
        <w:rPr>
          <w:rFonts w:ascii="Times New Roman" w:hAnsi="Times New Roman" w:cs="Times New Roman"/>
          <w:sz w:val="24"/>
          <w:szCs w:val="24"/>
        </w:rPr>
        <w:t>/</w:t>
      </w:r>
      <w:r w:rsidR="00E03DEC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03DEC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10/22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),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3D74B4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E03DEC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>____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>____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__ 2022. 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je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6644AC58" w14:textId="3F8DAB67" w:rsidR="00A4305F" w:rsidRPr="00E84C1E" w:rsidRDefault="00A4305F" w:rsidP="00E84C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</w:t>
      </w: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9C1427">
        <w:rPr>
          <w:rFonts w:ascii="Times New Roman" w:hAnsi="Times New Roman" w:cs="Times New Roman"/>
          <w:sz w:val="24"/>
          <w:szCs w:val="24"/>
        </w:rPr>
        <w:t>R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Š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Nj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48701" w14:textId="3A03B9C5" w:rsidR="00E84C1E" w:rsidRDefault="00A4305F" w:rsidP="00E84C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</w:rPr>
        <w:t>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IMENOVANjU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VRŠILACA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ČLANOVA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</w:t>
      </w:r>
    </w:p>
    <w:p w14:paraId="240C25CE" w14:textId="15C33AFA" w:rsidR="00A4305F" w:rsidRPr="00E84C1E" w:rsidRDefault="00E84C1E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</w:t>
      </w:r>
      <w:r w:rsidR="009C1427">
        <w:rPr>
          <w:rFonts w:ascii="Times New Roman" w:hAnsi="Times New Roman" w:cs="Times New Roman"/>
          <w:sz w:val="24"/>
          <w:szCs w:val="24"/>
        </w:rPr>
        <w:t>JAVNE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''</w:t>
      </w:r>
      <w:r w:rsidR="009C1427">
        <w:rPr>
          <w:rFonts w:ascii="Times New Roman" w:hAnsi="Times New Roman" w:cs="Times New Roman"/>
          <w:sz w:val="24"/>
          <w:szCs w:val="24"/>
        </w:rPr>
        <w:t>TROL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''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DERVENTA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130DCE" w14:textId="59EC603B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1. </w:t>
      </w:r>
      <w:r w:rsidR="009C1427">
        <w:rPr>
          <w:rFonts w:ascii="Times New Roman" w:hAnsi="Times New Roman" w:cs="Times New Roman"/>
          <w:sz w:val="24"/>
          <w:szCs w:val="24"/>
        </w:rPr>
        <w:t>Za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vršioce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članova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Javne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0B3AA2">
        <w:rPr>
          <w:rFonts w:ascii="Times New Roman" w:hAnsi="Times New Roman" w:cs="Times New Roman"/>
          <w:sz w:val="24"/>
          <w:szCs w:val="24"/>
        </w:rPr>
        <w:t xml:space="preserve"> „</w:t>
      </w:r>
      <w:r w:rsidR="009C1427">
        <w:rPr>
          <w:rFonts w:ascii="Times New Roman" w:hAnsi="Times New Roman" w:cs="Times New Roman"/>
          <w:sz w:val="24"/>
          <w:szCs w:val="24"/>
        </w:rPr>
        <w:t>T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ROL</w:t>
      </w:r>
      <w:r w:rsidRPr="00E84C1E">
        <w:rPr>
          <w:rFonts w:ascii="Times New Roman" w:hAnsi="Times New Roman" w:cs="Times New Roman"/>
          <w:sz w:val="24"/>
          <w:szCs w:val="24"/>
        </w:rPr>
        <w:t xml:space="preserve">“ </w:t>
      </w:r>
      <w:r w:rsidR="009C1427">
        <w:rPr>
          <w:rFonts w:ascii="Times New Roman" w:hAnsi="Times New Roman" w:cs="Times New Roman"/>
          <w:sz w:val="24"/>
          <w:szCs w:val="24"/>
        </w:rPr>
        <w:t>Derventa</w:t>
      </w:r>
      <w:r w:rsidR="000C7BA3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0A18CA">
        <w:rPr>
          <w:rFonts w:ascii="Times New Roman" w:hAnsi="Times New Roman" w:cs="Times New Roman"/>
          <w:sz w:val="24"/>
          <w:szCs w:val="24"/>
          <w:lang w:val="bs-Cyrl-BA"/>
        </w:rPr>
        <w:t xml:space="preserve"> 2.08.2022.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godine</w:t>
      </w:r>
      <w:r w:rsidR="000A18C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C7BA3">
        <w:rPr>
          <w:rFonts w:ascii="Times New Roman" w:hAnsi="Times New Roman" w:cs="Times New Roman"/>
          <w:sz w:val="24"/>
          <w:szCs w:val="24"/>
        </w:rPr>
        <w:t xml:space="preserve">  </w:t>
      </w:r>
      <w:r w:rsidR="00C5560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imenuju</w:t>
      </w:r>
      <w:r w:rsidR="00C5560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se</w:t>
      </w:r>
      <w:r w:rsidR="00C55602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553A1" w14:textId="6EB901C0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−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Dragica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predstavnik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1427">
        <w:rPr>
          <w:rFonts w:ascii="Times New Roman" w:hAnsi="Times New Roman" w:cs="Times New Roman"/>
          <w:sz w:val="24"/>
          <w:szCs w:val="24"/>
        </w:rPr>
        <w:t>snivača</w:t>
      </w:r>
      <w:r w:rsidRPr="00E84C1E">
        <w:rPr>
          <w:rFonts w:ascii="Times New Roman" w:hAnsi="Times New Roman" w:cs="Times New Roman"/>
          <w:sz w:val="24"/>
          <w:szCs w:val="24"/>
        </w:rPr>
        <w:t>,</w:t>
      </w:r>
    </w:p>
    <w:p w14:paraId="0E661F62" w14:textId="69F7C21B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−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Srđan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Sarić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="00E03DEC"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predstavnik</w:t>
      </w:r>
      <w:r w:rsidR="00E03DEC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9C1427">
        <w:rPr>
          <w:rFonts w:ascii="Times New Roman" w:hAnsi="Times New Roman" w:cs="Times New Roman"/>
          <w:sz w:val="24"/>
          <w:szCs w:val="24"/>
        </w:rPr>
        <w:t>ručnog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vi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j</w:t>
      </w:r>
      <w:r w:rsidR="009C1427">
        <w:rPr>
          <w:rFonts w:ascii="Times New Roman" w:hAnsi="Times New Roman" w:cs="Times New Roman"/>
          <w:sz w:val="24"/>
          <w:szCs w:val="24"/>
        </w:rPr>
        <w:t>eća</w:t>
      </w:r>
      <w:r w:rsidRPr="00E84C1E">
        <w:rPr>
          <w:rFonts w:ascii="Times New Roman" w:hAnsi="Times New Roman" w:cs="Times New Roman"/>
          <w:sz w:val="24"/>
          <w:szCs w:val="24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</w:t>
      </w:r>
    </w:p>
    <w:p w14:paraId="7ECEB403" w14:textId="6AEF5C81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 −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Ognjen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Subotić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, </w:t>
      </w: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predstavnik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Savjeta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roditelja</w:t>
      </w:r>
      <w:r w:rsidRPr="00E84C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DCC6E2" w14:textId="30946301" w:rsidR="00E84C1E" w:rsidRDefault="00A4305F" w:rsidP="00E84C1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2. </w:t>
      </w:r>
      <w:r w:rsidR="009C1427">
        <w:rPr>
          <w:rFonts w:ascii="Times New Roman" w:hAnsi="Times New Roman" w:cs="Times New Roman"/>
          <w:sz w:val="24"/>
          <w:szCs w:val="24"/>
        </w:rPr>
        <w:t>Vršioci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članova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Upravnog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odbora</w:t>
      </w:r>
      <w:r w:rsidR="00E84C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najviše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dva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 ( 2 ) 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mjeseca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C1427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E84C1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C6A63D" w14:textId="5A205F69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3. </w:t>
      </w:r>
      <w:r w:rsidR="009C1427">
        <w:rPr>
          <w:rFonts w:ascii="Times New Roman" w:hAnsi="Times New Roman" w:cs="Times New Roman"/>
          <w:sz w:val="24"/>
          <w:szCs w:val="24"/>
        </w:rPr>
        <w:t>Ovo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rješenje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stupa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snagu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danom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donošenja</w:t>
      </w:r>
      <w:r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objaviće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„</w:t>
      </w:r>
      <w:r w:rsidR="009C1427">
        <w:rPr>
          <w:rFonts w:ascii="Times New Roman" w:hAnsi="Times New Roman" w:cs="Times New Roman"/>
          <w:sz w:val="24"/>
          <w:szCs w:val="24"/>
        </w:rPr>
        <w:t>Službenom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glasniku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grada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Derven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t</w:t>
      </w:r>
      <w:r w:rsidR="009C1427">
        <w:rPr>
          <w:rFonts w:ascii="Times New Roman" w:hAnsi="Times New Roman" w:cs="Times New Roman"/>
          <w:sz w:val="24"/>
          <w:szCs w:val="24"/>
        </w:rPr>
        <w:t>a</w:t>
      </w:r>
      <w:r w:rsidRPr="00E84C1E">
        <w:rPr>
          <w:rFonts w:ascii="Times New Roman" w:hAnsi="Times New Roman" w:cs="Times New Roman"/>
          <w:sz w:val="24"/>
          <w:szCs w:val="24"/>
        </w:rPr>
        <w:t xml:space="preserve">“'. </w:t>
      </w:r>
    </w:p>
    <w:p w14:paraId="79E45FB4" w14:textId="223A11C9" w:rsidR="00A4305F" w:rsidRPr="00E84C1E" w:rsidRDefault="00A4305F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b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z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l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ž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nj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e</w:t>
      </w:r>
      <w:r w:rsidRPr="00E84C1E">
        <w:rPr>
          <w:rFonts w:ascii="Times New Roman" w:hAnsi="Times New Roman" w:cs="Times New Roman"/>
          <w:sz w:val="24"/>
          <w:szCs w:val="24"/>
        </w:rPr>
        <w:t>:</w:t>
      </w:r>
    </w:p>
    <w:p w14:paraId="49386BA9" w14:textId="7EC16701" w:rsidR="00A4305F" w:rsidRPr="00E84C1E" w:rsidRDefault="00A4305F" w:rsidP="00E84C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Kako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dosadašnji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Javne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0B3AA2">
        <w:rPr>
          <w:rFonts w:ascii="Times New Roman" w:hAnsi="Times New Roman" w:cs="Times New Roman"/>
          <w:sz w:val="24"/>
          <w:szCs w:val="24"/>
        </w:rPr>
        <w:t xml:space="preserve"> ''</w:t>
      </w:r>
      <w:r w:rsidR="009C1427">
        <w:rPr>
          <w:rFonts w:ascii="Times New Roman" w:hAnsi="Times New Roman" w:cs="Times New Roman"/>
          <w:sz w:val="24"/>
          <w:szCs w:val="24"/>
        </w:rPr>
        <w:t>TROL</w:t>
      </w:r>
      <w:r w:rsidRPr="00E84C1E">
        <w:rPr>
          <w:rFonts w:ascii="Times New Roman" w:hAnsi="Times New Roman" w:cs="Times New Roman"/>
          <w:sz w:val="24"/>
          <w:szCs w:val="24"/>
        </w:rPr>
        <w:t xml:space="preserve">'' </w:t>
      </w:r>
      <w:r w:rsidR="009C1427">
        <w:rPr>
          <w:rFonts w:ascii="Times New Roman" w:hAnsi="Times New Roman" w:cs="Times New Roman"/>
          <w:sz w:val="24"/>
          <w:szCs w:val="24"/>
        </w:rPr>
        <w:t>Derventa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razriješen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zbog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isteka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mandata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koji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biran</w:t>
      </w:r>
      <w:r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neophodno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imenovati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vršioce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članova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Upravnog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ove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najviše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dva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( 2 )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skladu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Zakonom</w:t>
      </w:r>
      <w:r w:rsidRPr="00E84C1E">
        <w:rPr>
          <w:rFonts w:ascii="Times New Roman" w:hAnsi="Times New Roman" w:cs="Times New Roman"/>
          <w:sz w:val="24"/>
          <w:szCs w:val="24"/>
        </w:rPr>
        <w:t xml:space="preserve">.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smislu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odredbe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16. </w:t>
      </w:r>
      <w:r w:rsidR="009C1427">
        <w:rPr>
          <w:rFonts w:ascii="Times New Roman" w:hAnsi="Times New Roman" w:cs="Times New Roman"/>
          <w:sz w:val="24"/>
          <w:szCs w:val="24"/>
        </w:rPr>
        <w:t>stav</w:t>
      </w:r>
      <w:r w:rsidRPr="00E84C1E">
        <w:rPr>
          <w:rFonts w:ascii="Times New Roman" w:hAnsi="Times New Roman" w:cs="Times New Roman"/>
          <w:sz w:val="24"/>
          <w:szCs w:val="24"/>
        </w:rPr>
        <w:t xml:space="preserve"> 6. </w:t>
      </w:r>
      <w:r w:rsidR="009C1427">
        <w:rPr>
          <w:rFonts w:ascii="Times New Roman" w:hAnsi="Times New Roman" w:cs="Times New Roman"/>
          <w:sz w:val="24"/>
          <w:szCs w:val="24"/>
        </w:rPr>
        <w:t>Zakona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sistemu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javnih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službi</w:t>
      </w:r>
      <w:r w:rsidRPr="00E84C1E">
        <w:rPr>
          <w:rFonts w:ascii="Times New Roman" w:hAnsi="Times New Roman" w:cs="Times New Roman"/>
          <w:sz w:val="24"/>
          <w:szCs w:val="24"/>
        </w:rPr>
        <w:t xml:space="preserve"> (''</w:t>
      </w:r>
      <w:r w:rsidR="009C1427">
        <w:rPr>
          <w:rFonts w:ascii="Times New Roman" w:hAnsi="Times New Roman" w:cs="Times New Roman"/>
          <w:sz w:val="24"/>
          <w:szCs w:val="24"/>
        </w:rPr>
        <w:t>Službeni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glasnik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Republike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Srpske</w:t>
      </w:r>
      <w:r w:rsidR="000C7BA3">
        <w:rPr>
          <w:rFonts w:ascii="Times New Roman" w:hAnsi="Times New Roman" w:cs="Times New Roman"/>
          <w:sz w:val="24"/>
          <w:szCs w:val="24"/>
        </w:rPr>
        <w:t xml:space="preserve">'' </w:t>
      </w:r>
      <w:r w:rsidR="009C1427">
        <w:rPr>
          <w:rFonts w:ascii="Times New Roman" w:hAnsi="Times New Roman" w:cs="Times New Roman"/>
          <w:sz w:val="24"/>
          <w:szCs w:val="24"/>
        </w:rPr>
        <w:t>broj</w:t>
      </w:r>
      <w:r w:rsidR="000C7BA3">
        <w:rPr>
          <w:rFonts w:ascii="Times New Roman" w:hAnsi="Times New Roman" w:cs="Times New Roman"/>
          <w:sz w:val="24"/>
          <w:szCs w:val="24"/>
        </w:rPr>
        <w:t>: 68/07,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C7BA3">
        <w:rPr>
          <w:rFonts w:ascii="Times New Roman" w:hAnsi="Times New Roman" w:cs="Times New Roman"/>
          <w:sz w:val="24"/>
          <w:szCs w:val="24"/>
        </w:rPr>
        <w:t xml:space="preserve">109/12 </w:t>
      </w:r>
      <w:r w:rsidR="009C1427">
        <w:rPr>
          <w:rFonts w:ascii="Times New Roman" w:hAnsi="Times New Roman" w:cs="Times New Roman"/>
          <w:sz w:val="24"/>
          <w:szCs w:val="24"/>
        </w:rPr>
        <w:t>i</w:t>
      </w:r>
      <w:r w:rsidR="000C7BA3">
        <w:rPr>
          <w:rFonts w:ascii="Times New Roman" w:hAnsi="Times New Roman" w:cs="Times New Roman"/>
          <w:sz w:val="24"/>
          <w:szCs w:val="24"/>
        </w:rPr>
        <w:t xml:space="preserve"> 44/16)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za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vršioca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jednog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- </w:t>
      </w:r>
      <w:r w:rsidR="009C1427">
        <w:rPr>
          <w:rFonts w:ascii="Times New Roman" w:hAnsi="Times New Roman" w:cs="Times New Roman"/>
          <w:sz w:val="24"/>
          <w:szCs w:val="24"/>
        </w:rPr>
        <w:t>predstavnika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9C1427">
        <w:rPr>
          <w:rFonts w:ascii="Times New Roman" w:hAnsi="Times New Roman" w:cs="Times New Roman"/>
          <w:sz w:val="24"/>
          <w:szCs w:val="24"/>
        </w:rPr>
        <w:t>snivača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Javne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0B3AA2">
        <w:rPr>
          <w:rFonts w:ascii="Times New Roman" w:hAnsi="Times New Roman" w:cs="Times New Roman"/>
          <w:sz w:val="24"/>
          <w:szCs w:val="24"/>
        </w:rPr>
        <w:t xml:space="preserve"> ''</w:t>
      </w:r>
      <w:r w:rsidR="009C1427">
        <w:rPr>
          <w:rFonts w:ascii="Times New Roman" w:hAnsi="Times New Roman" w:cs="Times New Roman"/>
          <w:sz w:val="24"/>
          <w:szCs w:val="24"/>
        </w:rPr>
        <w:t>TROL</w:t>
      </w:r>
      <w:r w:rsidR="00E84C1E">
        <w:rPr>
          <w:rFonts w:ascii="Times New Roman" w:hAnsi="Times New Roman" w:cs="Times New Roman"/>
          <w:sz w:val="24"/>
          <w:szCs w:val="24"/>
        </w:rPr>
        <w:t xml:space="preserve">'' </w:t>
      </w:r>
      <w:r w:rsidR="009C1427">
        <w:rPr>
          <w:rFonts w:ascii="Times New Roman" w:hAnsi="Times New Roman" w:cs="Times New Roman"/>
          <w:sz w:val="24"/>
          <w:szCs w:val="24"/>
        </w:rPr>
        <w:t>Derventa</w:t>
      </w:r>
      <w:r w:rsid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0C7BA3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predložio</w:t>
      </w:r>
      <w:r w:rsidR="000C7BA3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Đekić</w:t>
      </w:r>
      <w:r w:rsidR="000C7BA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Dragicu</w:t>
      </w:r>
      <w:r w:rsidR="000C7BA3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Iz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Javne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predškolske</w:t>
      </w:r>
      <w:r w:rsidR="000B3AA2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0B3AA2">
        <w:rPr>
          <w:rFonts w:ascii="Times New Roman" w:hAnsi="Times New Roman" w:cs="Times New Roman"/>
          <w:sz w:val="24"/>
          <w:szCs w:val="24"/>
        </w:rPr>
        <w:t xml:space="preserve"> ''</w:t>
      </w:r>
      <w:r w:rsidR="009C1427">
        <w:rPr>
          <w:rFonts w:ascii="Times New Roman" w:hAnsi="Times New Roman" w:cs="Times New Roman"/>
          <w:sz w:val="24"/>
          <w:szCs w:val="24"/>
        </w:rPr>
        <w:t>TROL</w:t>
      </w:r>
      <w:r w:rsidRPr="00E84C1E">
        <w:rPr>
          <w:rFonts w:ascii="Times New Roman" w:hAnsi="Times New Roman" w:cs="Times New Roman"/>
          <w:sz w:val="24"/>
          <w:szCs w:val="24"/>
        </w:rPr>
        <w:t xml:space="preserve">'' </w:t>
      </w:r>
      <w:r w:rsidR="009C1427">
        <w:rPr>
          <w:rFonts w:ascii="Times New Roman" w:hAnsi="Times New Roman" w:cs="Times New Roman"/>
          <w:sz w:val="24"/>
          <w:szCs w:val="24"/>
        </w:rPr>
        <w:t>Derventa</w:t>
      </w:r>
      <w:r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za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vršioca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člana</w:t>
      </w:r>
      <w:r w:rsidR="00E84C1E">
        <w:rPr>
          <w:rFonts w:ascii="Times New Roman" w:hAnsi="Times New Roman" w:cs="Times New Roman"/>
          <w:sz w:val="24"/>
          <w:szCs w:val="24"/>
        </w:rPr>
        <w:t xml:space="preserve"> - </w:t>
      </w:r>
      <w:r w:rsidR="009C1427">
        <w:rPr>
          <w:rFonts w:ascii="Times New Roman" w:hAnsi="Times New Roman" w:cs="Times New Roman"/>
          <w:sz w:val="24"/>
          <w:szCs w:val="24"/>
        </w:rPr>
        <w:t>predstavnika</w:t>
      </w:r>
      <w:r w:rsid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</w:t>
      </w:r>
      <w:r w:rsidR="009C1427">
        <w:rPr>
          <w:rFonts w:ascii="Times New Roman" w:hAnsi="Times New Roman" w:cs="Times New Roman"/>
          <w:sz w:val="24"/>
          <w:szCs w:val="24"/>
        </w:rPr>
        <w:t>tručnog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vijeća</w:t>
      </w:r>
      <w:r w:rsidRPr="00E84C1E">
        <w:rPr>
          <w:rFonts w:ascii="Times New Roman" w:hAnsi="Times New Roman" w:cs="Times New Roman"/>
          <w:sz w:val="24"/>
          <w:szCs w:val="24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Upravni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ove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predložen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Srđan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Sarić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za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vršioca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dužnosti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člana</w:t>
      </w:r>
      <w:r w:rsidRPr="00E84C1E">
        <w:rPr>
          <w:rFonts w:ascii="Times New Roman" w:hAnsi="Times New Roman" w:cs="Times New Roman"/>
          <w:sz w:val="24"/>
          <w:szCs w:val="24"/>
        </w:rPr>
        <w:t xml:space="preserve"> - </w:t>
      </w:r>
      <w:r w:rsidR="009C1427">
        <w:rPr>
          <w:rFonts w:ascii="Times New Roman" w:hAnsi="Times New Roman" w:cs="Times New Roman"/>
          <w:sz w:val="24"/>
          <w:szCs w:val="24"/>
        </w:rPr>
        <w:t>predstavnika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Savjeta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roditelja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</w:t>
      </w:r>
      <w:r w:rsidRPr="00E84C1E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Upravni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odbor</w:t>
      </w:r>
      <w:r w:rsidR="00920F2D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ove</w:t>
      </w:r>
      <w:r w:rsidR="00920F2D">
        <w:rPr>
          <w:rFonts w:ascii="Times New Roman" w:hAnsi="Times New Roman" w:cs="Times New Roman"/>
          <w:sz w:val="24"/>
          <w:szCs w:val="24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</w:rPr>
        <w:t>ustanove</w:t>
      </w:r>
      <w:r w:rsidR="00920F2D">
        <w:rPr>
          <w:rFonts w:ascii="Times New Roman" w:hAnsi="Times New Roman" w:cs="Times New Roman"/>
          <w:sz w:val="24"/>
          <w:szCs w:val="24"/>
        </w:rPr>
        <w:t xml:space="preserve">, </w:t>
      </w:r>
      <w:r w:rsidR="009C1427">
        <w:rPr>
          <w:rFonts w:ascii="Times New Roman" w:hAnsi="Times New Roman" w:cs="Times New Roman"/>
          <w:sz w:val="24"/>
          <w:szCs w:val="24"/>
        </w:rPr>
        <w:t>predložen</w:t>
      </w:r>
      <w:r w:rsidR="00920F2D">
        <w:rPr>
          <w:rFonts w:ascii="Times New Roman" w:hAnsi="Times New Roman" w:cs="Times New Roman"/>
          <w:sz w:val="24"/>
          <w:szCs w:val="24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</w:rPr>
        <w:t>je</w:t>
      </w:r>
      <w:r w:rsidR="00920F2D">
        <w:rPr>
          <w:rFonts w:ascii="Times New Roman" w:hAnsi="Times New Roman" w:cs="Times New Roman"/>
          <w:sz w:val="24"/>
          <w:szCs w:val="24"/>
        </w:rPr>
        <w:t xml:space="preserve">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Ognjen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Subotić</w:t>
      </w:r>
      <w:r w:rsidR="00920F2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E84C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870232" w14:textId="4A6F7758" w:rsidR="00A4305F" w:rsidRPr="00E84C1E" w:rsidRDefault="009C1427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Derventa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>_____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sjednici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održanoj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____________ 2022.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donijela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kao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dispozitivu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6BFCCD" w14:textId="3267BF76" w:rsidR="00A4305F" w:rsidRPr="00E84C1E" w:rsidRDefault="009C1427" w:rsidP="00E03D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POUKA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Ovo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konačno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protiv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njega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može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uložiti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žalba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ali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može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tužbom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pokrenuti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upravni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Okružnim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sudom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Doboju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roku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prijema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ovog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rješenja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.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CE06A3" w14:textId="5B75A826" w:rsidR="00E84C1E" w:rsidRPr="00E84C1E" w:rsidRDefault="009C1427" w:rsidP="00E84C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Broj</w:t>
      </w:r>
      <w:r w:rsidR="00A4305F" w:rsidRPr="00E84C1E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</w:t>
      </w:r>
      <w:r w:rsidR="00E84C1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bs-Cyrl-BA"/>
        </w:rPr>
        <w:t>PREDSJEDNIK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SG</w:t>
      </w:r>
    </w:p>
    <w:p w14:paraId="69E15D99" w14:textId="11C5B175" w:rsidR="00E84C1E" w:rsidRDefault="009C1427" w:rsidP="00E03DEC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Datum</w:t>
      </w:r>
      <w:r w:rsidR="000C7BA3">
        <w:rPr>
          <w:rFonts w:ascii="Times New Roman" w:hAnsi="Times New Roman" w:cs="Times New Roman"/>
          <w:sz w:val="24"/>
          <w:szCs w:val="24"/>
          <w:lang w:val="bs-Cyrl-BA"/>
        </w:rPr>
        <w:t xml:space="preserve"> : 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</w:t>
      </w:r>
    </w:p>
    <w:p w14:paraId="05D0B43E" w14:textId="1DD81564" w:rsidR="00E84C1E" w:rsidRDefault="009C1427" w:rsidP="00E84C1E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OBRAĐIVAČ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:                                                                                     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PREDLAGAČ</w:t>
      </w:r>
    </w:p>
    <w:p w14:paraId="329F5317" w14:textId="7514A2E7" w:rsidR="00E84C1E" w:rsidRDefault="009C1427" w:rsidP="00E03DEC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Odjeljenje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za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privredu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društvene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djelatnosti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</w:t>
      </w:r>
      <w:r w:rsidR="00E84C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</w:p>
    <w:p w14:paraId="25436569" w14:textId="1E0D7565" w:rsidR="00A4305F" w:rsidRPr="00E84C1E" w:rsidRDefault="00E84C1E" w:rsidP="00E03DEC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</w:t>
      </w:r>
      <w:r w:rsidR="000B3AA2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Milorad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9C1427">
        <w:rPr>
          <w:rFonts w:ascii="Times New Roman" w:hAnsi="Times New Roman" w:cs="Times New Roman"/>
          <w:sz w:val="24"/>
          <w:szCs w:val="24"/>
          <w:lang w:val="bs-Cyrl-BA"/>
        </w:rPr>
        <w:t>Simić</w:t>
      </w:r>
      <w:r w:rsidR="00A4305F" w:rsidRPr="00E84C1E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</w:t>
      </w:r>
    </w:p>
    <w:sectPr w:rsidR="00A4305F" w:rsidRPr="00E84C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2DAA" w14:textId="77777777" w:rsidR="006403DB" w:rsidRDefault="006403DB" w:rsidP="00E84C1E">
      <w:pPr>
        <w:spacing w:after="0" w:line="240" w:lineRule="auto"/>
      </w:pPr>
      <w:r>
        <w:separator/>
      </w:r>
    </w:p>
  </w:endnote>
  <w:endnote w:type="continuationSeparator" w:id="0">
    <w:p w14:paraId="13331931" w14:textId="77777777" w:rsidR="006403DB" w:rsidRDefault="006403DB" w:rsidP="00E8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F818" w14:textId="77777777" w:rsidR="009C1427" w:rsidRDefault="009C1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086B" w14:textId="77777777" w:rsidR="009C1427" w:rsidRDefault="009C1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D775" w14:textId="77777777" w:rsidR="009C1427" w:rsidRDefault="009C1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4AF85" w14:textId="77777777" w:rsidR="006403DB" w:rsidRDefault="006403DB" w:rsidP="00E84C1E">
      <w:pPr>
        <w:spacing w:after="0" w:line="240" w:lineRule="auto"/>
      </w:pPr>
      <w:r>
        <w:separator/>
      </w:r>
    </w:p>
  </w:footnote>
  <w:footnote w:type="continuationSeparator" w:id="0">
    <w:p w14:paraId="256BBFFF" w14:textId="77777777" w:rsidR="006403DB" w:rsidRDefault="006403DB" w:rsidP="00E8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1F48" w14:textId="77777777" w:rsidR="009C1427" w:rsidRDefault="009C1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1294" w14:textId="77777777" w:rsidR="009C1427" w:rsidRDefault="009C1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AB90" w14:textId="77777777" w:rsidR="009C1427" w:rsidRDefault="009C1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05F"/>
    <w:rsid w:val="000A18CA"/>
    <w:rsid w:val="000B3AA2"/>
    <w:rsid w:val="000C7BA3"/>
    <w:rsid w:val="00150C0E"/>
    <w:rsid w:val="00195B56"/>
    <w:rsid w:val="003D74B4"/>
    <w:rsid w:val="00495AF0"/>
    <w:rsid w:val="004B272D"/>
    <w:rsid w:val="006403DB"/>
    <w:rsid w:val="006E5447"/>
    <w:rsid w:val="00852C40"/>
    <w:rsid w:val="00897299"/>
    <w:rsid w:val="00920F2D"/>
    <w:rsid w:val="009240CA"/>
    <w:rsid w:val="009C1427"/>
    <w:rsid w:val="00A4305F"/>
    <w:rsid w:val="00BB0ED6"/>
    <w:rsid w:val="00C55602"/>
    <w:rsid w:val="00D13219"/>
    <w:rsid w:val="00DB3429"/>
    <w:rsid w:val="00E03DEC"/>
    <w:rsid w:val="00E15E52"/>
    <w:rsid w:val="00E8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79D32"/>
  <w15:chartTrackingRefBased/>
  <w15:docId w15:val="{A4F98DD3-2F36-4FA9-9086-4E54015E6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C1E"/>
  </w:style>
  <w:style w:type="paragraph" w:styleId="Footer">
    <w:name w:val="footer"/>
    <w:basedOn w:val="Normal"/>
    <w:link w:val="FooterChar"/>
    <w:uiPriority w:val="99"/>
    <w:unhideWhenUsed/>
    <w:rsid w:val="00E84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C1E"/>
  </w:style>
  <w:style w:type="paragraph" w:styleId="BalloonText">
    <w:name w:val="Balloon Text"/>
    <w:basedOn w:val="Normal"/>
    <w:link w:val="BalloonTextChar"/>
    <w:uiPriority w:val="99"/>
    <w:semiHidden/>
    <w:unhideWhenUsed/>
    <w:rsid w:val="00BB0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24</cp:revision>
  <cp:lastPrinted>2022-07-19T09:16:00Z</cp:lastPrinted>
  <dcterms:created xsi:type="dcterms:W3CDTF">2022-07-12T11:28:00Z</dcterms:created>
  <dcterms:modified xsi:type="dcterms:W3CDTF">2022-07-20T13:12:00Z</dcterms:modified>
</cp:coreProperties>
</file>